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D2" w:rsidRDefault="00E93CD2">
      <w:pPr>
        <w:spacing w:after="200" w:line="276" w:lineRule="auto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D2" w:rsidRDefault="00E93CD2">
      <w:pPr>
        <w:spacing w:after="200" w:line="276" w:lineRule="auto"/>
        <w:rPr>
          <w:color w:val="000000"/>
          <w:shd w:val="clear" w:color="auto" w:fill="FFFFFF"/>
        </w:rPr>
      </w:pPr>
    </w:p>
    <w:p w:rsidR="00E93CD2" w:rsidRDefault="00E93CD2">
      <w:pPr>
        <w:spacing w:after="20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:rsidR="00A70A7C" w:rsidRPr="00EB7444" w:rsidRDefault="00A70A7C" w:rsidP="00A70A7C">
      <w:pPr>
        <w:ind w:firstLine="709"/>
        <w:jc w:val="both"/>
      </w:pPr>
      <w:r w:rsidRPr="00EB7444">
        <w:lastRenderedPageBreak/>
        <w:t>-обсуждает и утверждает план работы общеобразовательного учреждения, отдельные локальные акты:</w:t>
      </w:r>
    </w:p>
    <w:p w:rsidR="00A70A7C" w:rsidRPr="00EB7444" w:rsidRDefault="00A70A7C" w:rsidP="00A70A7C">
      <w:pPr>
        <w:ind w:firstLine="709"/>
        <w:jc w:val="both"/>
      </w:pPr>
      <w:r w:rsidRPr="00EB7444">
        <w:t xml:space="preserve">- заслушивает информацию и отчеты педагогических работников, доклады представителей организаций и учреждений, взаимодействующих с данным учреждением по вопросам образования и воспитания, в том числе о проверке соблюдения санитарно – гигиенического режима общеобразовательного учреждения, об охране труда и </w:t>
      </w:r>
      <w:proofErr w:type="gramStart"/>
      <w:r w:rsidRPr="00EB7444">
        <w:t>здоровья</w:t>
      </w:r>
      <w:proofErr w:type="gramEnd"/>
      <w:r w:rsidRPr="00EB7444">
        <w:t xml:space="preserve"> обучающихся и другие вопросы образовательной деятельности учреждения.</w:t>
      </w:r>
    </w:p>
    <w:p w:rsidR="00A70A7C" w:rsidRPr="00EB7444" w:rsidRDefault="00A70A7C" w:rsidP="00A70A7C">
      <w:pPr>
        <w:ind w:firstLine="709"/>
        <w:jc w:val="both"/>
      </w:pPr>
      <w:r w:rsidRPr="00EB7444">
        <w:t>2.3. Педагогический совет определяет:</w:t>
      </w:r>
    </w:p>
    <w:p w:rsidR="00A70A7C" w:rsidRPr="00EB7444" w:rsidRDefault="00A70A7C" w:rsidP="00A70A7C">
      <w:pPr>
        <w:ind w:firstLine="709"/>
        <w:jc w:val="both"/>
      </w:pPr>
      <w:r w:rsidRPr="00EB7444">
        <w:t>- порядок проведения промежуточной аттестации для учащихся не выпускных классов;</w:t>
      </w:r>
    </w:p>
    <w:p w:rsidR="00A70A7C" w:rsidRPr="00EB7444" w:rsidRDefault="00A70A7C" w:rsidP="00A70A7C">
      <w:pPr>
        <w:ind w:firstLine="709"/>
        <w:jc w:val="both"/>
      </w:pPr>
      <w:r w:rsidRPr="00EB7444">
        <w:t>- порядок проведения итоговой аттестации 9-11 классов;</w:t>
      </w:r>
    </w:p>
    <w:p w:rsidR="00A70A7C" w:rsidRPr="00EB7444" w:rsidRDefault="00A70A7C" w:rsidP="00A70A7C">
      <w:pPr>
        <w:ind w:firstLine="709"/>
        <w:jc w:val="both"/>
      </w:pPr>
      <w:r w:rsidRPr="00EB7444">
        <w:t>- перевод в следующий класс учащихся, освоивших в полном объеме образовательные программы;</w:t>
      </w:r>
    </w:p>
    <w:p w:rsidR="00A70A7C" w:rsidRPr="00EB7444" w:rsidRDefault="00A70A7C" w:rsidP="00A70A7C">
      <w:pPr>
        <w:ind w:firstLine="709"/>
        <w:jc w:val="both"/>
      </w:pPr>
      <w:r w:rsidRPr="00EB7444">
        <w:t>- условный перевод учащихся, имеющих академическую задолженность по одному предмету, в следующий класс;</w:t>
      </w:r>
    </w:p>
    <w:p w:rsidR="00A70A7C" w:rsidRPr="00EB7444" w:rsidRDefault="00A70A7C" w:rsidP="00A70A7C">
      <w:pPr>
        <w:ind w:firstLine="709"/>
        <w:jc w:val="both"/>
      </w:pPr>
      <w:r w:rsidRPr="00EB7444">
        <w:t xml:space="preserve">- обеспечение и </w:t>
      </w:r>
      <w:proofErr w:type="gramStart"/>
      <w:r w:rsidRPr="00EB7444">
        <w:t>контроль за</w:t>
      </w:r>
      <w:proofErr w:type="gramEnd"/>
      <w:r w:rsidRPr="00EB7444">
        <w:t xml:space="preserve"> своевременной ликвидацией академической задолженности;</w:t>
      </w:r>
    </w:p>
    <w:p w:rsidR="00A70A7C" w:rsidRPr="00EB7444" w:rsidRDefault="00A70A7C" w:rsidP="00A70A7C">
      <w:pPr>
        <w:ind w:firstLine="709"/>
        <w:jc w:val="both"/>
      </w:pPr>
      <w:r w:rsidRPr="00EB7444">
        <w:t>- оставление на повторный год обучения;</w:t>
      </w:r>
    </w:p>
    <w:p w:rsidR="00A70A7C" w:rsidRPr="00EB7444" w:rsidRDefault="00A70A7C" w:rsidP="00A70A7C">
      <w:pPr>
        <w:ind w:firstLine="709"/>
        <w:jc w:val="both"/>
      </w:pPr>
      <w:r w:rsidRPr="00EB7444">
        <w:t xml:space="preserve">- перевод учащихся из общеобразовательного класса </w:t>
      </w:r>
      <w:proofErr w:type="gramStart"/>
      <w:r w:rsidRPr="00EB7444">
        <w:t>в</w:t>
      </w:r>
      <w:proofErr w:type="gramEnd"/>
      <w:r w:rsidRPr="00EB7444">
        <w:t xml:space="preserve"> гимназический и наоборот;</w:t>
      </w:r>
    </w:p>
    <w:p w:rsidR="00A70A7C" w:rsidRPr="00EB7444" w:rsidRDefault="00A70A7C" w:rsidP="00A70A7C">
      <w:pPr>
        <w:ind w:firstLine="709"/>
        <w:jc w:val="both"/>
      </w:pPr>
      <w:r w:rsidRPr="00EB7444">
        <w:t>- выдачу аттестатов об основном общем образовании и аттестатов о среднем (полном) общем образовании;</w:t>
      </w:r>
    </w:p>
    <w:p w:rsidR="00A70A7C" w:rsidRPr="00EB7444" w:rsidRDefault="00A70A7C" w:rsidP="00A70A7C">
      <w:pPr>
        <w:ind w:firstLine="709"/>
        <w:jc w:val="both"/>
      </w:pPr>
      <w:r w:rsidRPr="00EB7444">
        <w:t xml:space="preserve">- награждение </w:t>
      </w:r>
      <w:proofErr w:type="gramStart"/>
      <w:r w:rsidRPr="00EB7444">
        <w:t>обучающихся</w:t>
      </w:r>
      <w:proofErr w:type="gramEnd"/>
      <w:r w:rsidRPr="00EB7444">
        <w:t xml:space="preserve"> грамотами, похвальными листами и медалями за успехи в обучении;</w:t>
      </w:r>
    </w:p>
    <w:p w:rsidR="00A70A7C" w:rsidRPr="00EB7444" w:rsidRDefault="00A70A7C" w:rsidP="00A70A7C">
      <w:pPr>
        <w:ind w:firstLine="709"/>
        <w:jc w:val="both"/>
      </w:pPr>
      <w:r w:rsidRPr="00EB7444">
        <w:t>- исключение учащихся из школы за грубые нарушения, когда меры педагогического воздействия исчерпаны, в порядке с Законом РФ «Об образовании в РФ» и уставом данного общеобразовательного учреждения. Данное решение (в трехдневный срок) доводится до сведения РУО</w:t>
      </w:r>
    </w:p>
    <w:p w:rsidR="00A70A7C" w:rsidRPr="00EB7444" w:rsidRDefault="00A70A7C" w:rsidP="00A70A7C">
      <w:pPr>
        <w:ind w:firstLine="709"/>
        <w:jc w:val="both"/>
      </w:pPr>
    </w:p>
    <w:p w:rsidR="00A70A7C" w:rsidRPr="00EB7444" w:rsidRDefault="00A70A7C" w:rsidP="00A70A7C">
      <w:pPr>
        <w:ind w:firstLine="709"/>
        <w:jc w:val="both"/>
        <w:rPr>
          <w:b/>
        </w:rPr>
      </w:pPr>
      <w:r w:rsidRPr="00EB7444">
        <w:rPr>
          <w:b/>
        </w:rPr>
        <w:t>3. Организация работы педагогического совета</w:t>
      </w:r>
    </w:p>
    <w:p w:rsidR="00A70A7C" w:rsidRPr="00EB7444" w:rsidRDefault="00A70A7C" w:rsidP="00A70A7C">
      <w:pPr>
        <w:ind w:firstLine="709"/>
        <w:jc w:val="both"/>
        <w:rPr>
          <w:b/>
        </w:rPr>
      </w:pPr>
    </w:p>
    <w:p w:rsidR="00A70A7C" w:rsidRPr="00EB7444" w:rsidRDefault="00A70A7C" w:rsidP="00A70A7C">
      <w:pPr>
        <w:ind w:firstLine="709"/>
        <w:jc w:val="both"/>
      </w:pPr>
      <w:r w:rsidRPr="00EB7444">
        <w:t>3.1. Педагогический совет работает по плану, являющемуся составной частью плана работы общеобразовательного учреждения.</w:t>
      </w:r>
    </w:p>
    <w:p w:rsidR="00A70A7C" w:rsidRPr="00EB7444" w:rsidRDefault="00A70A7C" w:rsidP="00A70A7C">
      <w:pPr>
        <w:ind w:firstLine="709"/>
        <w:jc w:val="both"/>
      </w:pPr>
      <w:r w:rsidRPr="00EB7444">
        <w:t>3.2. Педагогический совет собирается не реже четырех раз в год.</w:t>
      </w:r>
    </w:p>
    <w:p w:rsidR="00A70A7C" w:rsidRPr="00EB7444" w:rsidRDefault="00A70A7C" w:rsidP="00A70A7C">
      <w:pPr>
        <w:ind w:firstLine="709"/>
        <w:jc w:val="both"/>
      </w:pPr>
      <w:r w:rsidRPr="00EB7444">
        <w:t>3.3. Директор назначает своим приказом секретаря педагогического совета.</w:t>
      </w:r>
    </w:p>
    <w:p w:rsidR="00A70A7C" w:rsidRPr="00EB7444" w:rsidRDefault="00A70A7C" w:rsidP="00A70A7C">
      <w:pPr>
        <w:ind w:firstLine="709"/>
        <w:jc w:val="both"/>
      </w:pPr>
    </w:p>
    <w:p w:rsidR="00A70A7C" w:rsidRPr="00EB7444" w:rsidRDefault="00A70A7C" w:rsidP="00A70A7C">
      <w:pPr>
        <w:ind w:firstLine="709"/>
        <w:jc w:val="both"/>
        <w:rPr>
          <w:b/>
        </w:rPr>
      </w:pPr>
      <w:r w:rsidRPr="00EB7444">
        <w:rPr>
          <w:b/>
        </w:rPr>
        <w:t>4. Делопроизводство</w:t>
      </w:r>
    </w:p>
    <w:p w:rsidR="00A70A7C" w:rsidRPr="00EB7444" w:rsidRDefault="00A70A7C" w:rsidP="00A70A7C">
      <w:pPr>
        <w:ind w:firstLine="709"/>
        <w:jc w:val="both"/>
      </w:pPr>
    </w:p>
    <w:p w:rsidR="00A70A7C" w:rsidRPr="00EB7444" w:rsidRDefault="00A70A7C" w:rsidP="00A70A7C">
      <w:pPr>
        <w:ind w:firstLine="709"/>
        <w:jc w:val="both"/>
      </w:pPr>
      <w:r w:rsidRPr="00EB7444">
        <w:t xml:space="preserve">4.1. Ход педагогических советов и решения оформляются протоколами. Протоколы хранятся в </w:t>
      </w:r>
      <w:r>
        <w:t xml:space="preserve">МБОУ «СОШ №16 ЗМР РТ»  </w:t>
      </w:r>
      <w:r w:rsidRPr="00EB7444">
        <w:t xml:space="preserve"> постоянно, подписываются председателем и секретарем, передаются по акту. Нумерация протоколов ведется от начала учебного года, постранично, скрепляются подписью директора и печатью общеобразовательного учреждения.</w:t>
      </w:r>
    </w:p>
    <w:p w:rsidR="00A70A7C" w:rsidRPr="00EB7444" w:rsidRDefault="00A70A7C" w:rsidP="00A70A7C">
      <w:pPr>
        <w:ind w:firstLine="709"/>
        <w:jc w:val="both"/>
      </w:pPr>
      <w:r w:rsidRPr="00EB7444">
        <w:t>4.2. Перевод учащихся в следующий класс, их выпуск оформляется списочным составом.</w:t>
      </w:r>
    </w:p>
    <w:p w:rsidR="00A70A7C" w:rsidRPr="00EB7444" w:rsidRDefault="00A70A7C" w:rsidP="00A70A7C">
      <w:pPr>
        <w:ind w:firstLine="709"/>
        <w:jc w:val="both"/>
      </w:pPr>
    </w:p>
    <w:p w:rsidR="00A70A7C" w:rsidRPr="00EB7444" w:rsidRDefault="00A70A7C" w:rsidP="00A70A7C">
      <w:pPr>
        <w:ind w:firstLine="709"/>
        <w:jc w:val="both"/>
      </w:pPr>
    </w:p>
    <w:p w:rsidR="006B1828" w:rsidRPr="00E93CD2" w:rsidRDefault="006B1828" w:rsidP="00A70A7C"/>
    <w:sectPr w:rsidR="006B1828" w:rsidRPr="00E93CD2" w:rsidSect="006B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A7C"/>
    <w:rsid w:val="001B6F7E"/>
    <w:rsid w:val="0068522A"/>
    <w:rsid w:val="006B1828"/>
    <w:rsid w:val="008519DF"/>
    <w:rsid w:val="00A70A7C"/>
    <w:rsid w:val="00C22F33"/>
    <w:rsid w:val="00E93CD2"/>
    <w:rsid w:val="00F5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A7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A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C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4</cp:revision>
  <dcterms:created xsi:type="dcterms:W3CDTF">2018-03-24T09:25:00Z</dcterms:created>
  <dcterms:modified xsi:type="dcterms:W3CDTF">2018-03-25T15:24:00Z</dcterms:modified>
</cp:coreProperties>
</file>